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71"/>
        <w:tblW w:w="989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31"/>
        <w:gridCol w:w="6560"/>
      </w:tblGrid>
      <w:tr w:rsidR="00FD477B" w:rsidRPr="00F224F8" w14:paraId="35CA2158" w14:textId="77777777" w:rsidTr="000A6940">
        <w:trPr>
          <w:trHeight w:val="1050"/>
        </w:trPr>
        <w:tc>
          <w:tcPr>
            <w:tcW w:w="9891" w:type="dxa"/>
            <w:gridSpan w:val="2"/>
            <w:vAlign w:val="center"/>
            <w:hideMark/>
          </w:tcPr>
          <w:p w14:paraId="731439CA" w14:textId="0C441CEC" w:rsidR="00FD477B" w:rsidRDefault="00FD477B" w:rsidP="000A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  <w:r w:rsidRPr="00CD32C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D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ПРЕТЕНДЕНТА</w:t>
            </w:r>
            <w:r w:rsidRPr="00F2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СОИСКАНИЕ </w:t>
            </w:r>
            <w:r w:rsidR="00415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="00CC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415195" w:rsidRPr="00415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ПРЕМИИ</w:t>
            </w:r>
          </w:p>
          <w:p w14:paraId="69F9F8C9" w14:textId="7E5C90B4" w:rsidR="00FD477B" w:rsidRPr="00F224F8" w:rsidRDefault="00FD477B" w:rsidP="000A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ЭКОЛОГИЧЕСКИХ ТЕХНОЛОГИЙ </w:t>
            </w:r>
            <w:r w:rsidR="006F04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«ЭКОТЕХ-ЛИДЕР 202</w:t>
            </w:r>
            <w:r w:rsidR="00404D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F04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FD477B" w:rsidRPr="00F224F8" w14:paraId="6495358D" w14:textId="77777777" w:rsidTr="000A6940">
        <w:trPr>
          <w:trHeight w:val="194"/>
        </w:trPr>
        <w:tc>
          <w:tcPr>
            <w:tcW w:w="9891" w:type="dxa"/>
            <w:gridSpan w:val="2"/>
            <w:vAlign w:val="center"/>
          </w:tcPr>
          <w:p w14:paraId="4CD65D04" w14:textId="77777777" w:rsidR="00F6172A" w:rsidRDefault="00CD32C6" w:rsidP="00CD3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Pr="004D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бесплатного участия</w:t>
            </w:r>
            <w:r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FD477B"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ыберите </w:t>
            </w:r>
            <w:r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51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номинаци</w:t>
            </w:r>
            <w:r w:rsidR="004151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D477B" w:rsidRPr="00CD3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представленных </w:t>
            </w:r>
            <w:r w:rsidR="00FD477B" w:rsidRPr="00CD32C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(отметьте цветом или галочкой)</w:t>
            </w:r>
            <w:r w:rsidRPr="00CD32C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723E3548" w14:textId="349DE421" w:rsidR="00DD07F8" w:rsidRDefault="00281FE8" w:rsidP="00CD3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Более</w:t>
            </w:r>
            <w:r w:rsidR="004D79C8" w:rsidRPr="00F61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заявок или 2 номинаций </w:t>
            </w:r>
            <w:r w:rsidR="00E20C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заявке </w:t>
            </w:r>
            <w:r w:rsidR="004D79C8" w:rsidRPr="00F61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предусматривает </w:t>
            </w:r>
            <w:r w:rsidR="0033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</w:t>
            </w:r>
            <w:r w:rsidR="004D79C8" w:rsidRPr="00F61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 взнос</w:t>
            </w:r>
            <w:r w:rsidR="004D79C8" w:rsidRPr="00F61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размере: </w:t>
            </w:r>
          </w:p>
          <w:p w14:paraId="22D69B13" w14:textId="668D6784" w:rsidR="00DD07F8" w:rsidRPr="006E5BFC" w:rsidRDefault="004D79C8" w:rsidP="00CD3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303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404D0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 000 рублей (без НДС) – за вторую заявку </w:t>
            </w:r>
            <w:r w:rsidR="000D663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 одной компании </w:t>
            </w:r>
            <w:r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или </w:t>
            </w:r>
            <w:r w:rsidR="00F6172A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заявку в 2 </w:t>
            </w:r>
            <w:r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номинаци</w:t>
            </w:r>
            <w:r w:rsidR="00F6172A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;</w:t>
            </w:r>
            <w:r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66DFD25" w14:textId="7BF6EB9F" w:rsidR="00FD477B" w:rsidRPr="00EC69D7" w:rsidRDefault="00404D0B" w:rsidP="00CD3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35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 000 рублей </w:t>
            </w:r>
            <w:r w:rsidR="000D663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(без НДС) 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– за 3 </w:t>
            </w:r>
            <w:r w:rsidR="00DD07F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разные 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заявки</w:t>
            </w:r>
            <w:r w:rsidR="00E5382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от компании 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или </w:t>
            </w:r>
            <w:r w:rsidR="00DD07F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3 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номинации</w:t>
            </w:r>
            <w:r w:rsidR="00DD07F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 одной заявке</w:t>
            </w:r>
            <w:r w:rsidR="004D79C8" w:rsidRPr="006E5BF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D477B" w:rsidRPr="00F224F8" w14:paraId="7D306CED" w14:textId="77777777" w:rsidTr="000A6940">
        <w:trPr>
          <w:trHeight w:val="495"/>
        </w:trPr>
        <w:tc>
          <w:tcPr>
            <w:tcW w:w="9891" w:type="dxa"/>
            <w:gridSpan w:val="2"/>
            <w:vAlign w:val="center"/>
          </w:tcPr>
          <w:p w14:paraId="53D45A34" w14:textId="77777777" w:rsidR="00B75978" w:rsidRPr="00B75978" w:rsidRDefault="00B75978" w:rsidP="00B7597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75978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Энергоэффективность и энергосбережение</w:t>
            </w:r>
          </w:p>
          <w:p w14:paraId="14955409" w14:textId="77777777" w:rsidR="00B75978" w:rsidRPr="00B75978" w:rsidRDefault="00B75978" w:rsidP="00B7597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7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Альтернативная энергетика</w:t>
            </w:r>
            <w:r w:rsidRPr="00B75978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7597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 устойчивое развитие гидроэнергетики и других ВИЭ</w:t>
            </w:r>
          </w:p>
          <w:p w14:paraId="3FC59A43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978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Водоснабжение и управление водными ресурсами</w:t>
            </w:r>
          </w:p>
          <w:p w14:paraId="1ABBD0A3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очистных сооружений</w:t>
            </w:r>
          </w:p>
          <w:p w14:paraId="323FBDF4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обращение с промышленными отходами </w:t>
            </w:r>
          </w:p>
          <w:p w14:paraId="52671115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Обезвреживание и грамотная утилизация опасных отходов </w:t>
            </w:r>
          </w:p>
          <w:p w14:paraId="57072B7E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и</w:t>
            </w: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переработка ТКО</w:t>
            </w:r>
          </w:p>
          <w:p w14:paraId="491C6AF2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вредных выбросов в атмосферу </w:t>
            </w:r>
          </w:p>
          <w:p w14:paraId="623FAE83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природоохранных объектов</w:t>
            </w:r>
          </w:p>
          <w:p w14:paraId="4016C74F" w14:textId="7CB310A2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 земель</w:t>
            </w:r>
          </w:p>
          <w:p w14:paraId="44E8F4DF" w14:textId="3E95322F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 восстановление лесов</w:t>
            </w:r>
          </w:p>
          <w:p w14:paraId="3806DA51" w14:textId="04B8BF72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биоразнообразия</w:t>
            </w:r>
          </w:p>
          <w:p w14:paraId="79F21DF4" w14:textId="43B1528D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устойчивости цепочки поставок</w:t>
            </w:r>
          </w:p>
          <w:p w14:paraId="58741340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Экологические инициативы для городской инфраструктуры</w:t>
            </w:r>
          </w:p>
          <w:p w14:paraId="78135098" w14:textId="77777777" w:rsidR="00B75978" w:rsidRPr="00B75978" w:rsidRDefault="00B75978" w:rsidP="00B75978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 </w:t>
            </w:r>
            <w:r w:rsidRPr="00782BDB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экологической</w:t>
            </w:r>
            <w:r w:rsidRPr="00782BD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782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</w:t>
            </w:r>
            <w:r w:rsidRPr="00782BD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782BDB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производства</w:t>
            </w: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807C8F6" w14:textId="7C9215B4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Цифровые решения для экологии</w:t>
            </w:r>
          </w:p>
          <w:p w14:paraId="7DB55503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Ответственное потребление в ритейле. Упаковка и тара</w:t>
            </w:r>
          </w:p>
          <w:p w14:paraId="308B5784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окружающей среды</w:t>
            </w:r>
          </w:p>
          <w:p w14:paraId="6CA92D81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Экотранспорт</w:t>
            </w:r>
          </w:p>
          <w:p w14:paraId="1A34CEB7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Экотуризм</w:t>
            </w:r>
          </w:p>
          <w:p w14:paraId="0B93B037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</w:rPr>
              <w:t>Климатическая стратегия на предприятии</w:t>
            </w: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2BEBB0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экологическая программа предприятия</w:t>
            </w:r>
          </w:p>
          <w:p w14:paraId="6F3260B2" w14:textId="5F6720F7" w:rsid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 экоменеджмент</w:t>
            </w:r>
          </w:p>
          <w:p w14:paraId="12688511" w14:textId="4B8B8D45" w:rsidR="00A245BF" w:rsidRPr="00B75978" w:rsidRDefault="00A245BF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Успешный региональный проект</w:t>
            </w:r>
          </w:p>
          <w:p w14:paraId="7720102B" w14:textId="77777777" w:rsidR="00B75978" w:rsidRPr="00B75978" w:rsidRDefault="00B75978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Перспектива</w:t>
            </w:r>
          </w:p>
          <w:p w14:paraId="537D8984" w14:textId="6254682C" w:rsidR="00B75978" w:rsidRPr="00B75978" w:rsidRDefault="00404D0B" w:rsidP="00B7597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Устойчивое развитие</w:t>
            </w:r>
          </w:p>
          <w:p w14:paraId="39A1546B" w14:textId="77777777" w:rsidR="00FD477B" w:rsidRPr="00432F28" w:rsidRDefault="00FD477B" w:rsidP="000A69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77B" w:rsidRPr="00F224F8" w14:paraId="4D47E4C6" w14:textId="77777777" w:rsidTr="000A6940">
        <w:trPr>
          <w:trHeight w:val="495"/>
        </w:trPr>
        <w:tc>
          <w:tcPr>
            <w:tcW w:w="9891" w:type="dxa"/>
            <w:gridSpan w:val="2"/>
            <w:vAlign w:val="center"/>
          </w:tcPr>
          <w:p w14:paraId="45CFBB0E" w14:textId="77777777" w:rsidR="00FD477B" w:rsidRPr="00CB1F8A" w:rsidRDefault="00FD477B" w:rsidP="000A694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iCs/>
                <w:color w:val="7F7F7F" w:themeColor="text1" w:themeTint="80"/>
                <w:sz w:val="28"/>
                <w:szCs w:val="28"/>
                <w:lang w:eastAsia="ru-RU"/>
              </w:rPr>
            </w:pPr>
            <w:r w:rsidRPr="00CB1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компании/организации</w:t>
            </w:r>
          </w:p>
        </w:tc>
      </w:tr>
      <w:tr w:rsidR="00FD477B" w:rsidRPr="00F224F8" w14:paraId="50C0B4EF" w14:textId="77777777" w:rsidTr="000A6940">
        <w:trPr>
          <w:trHeight w:val="495"/>
        </w:trPr>
        <w:tc>
          <w:tcPr>
            <w:tcW w:w="3331" w:type="dxa"/>
            <w:vAlign w:val="center"/>
            <w:hideMark/>
          </w:tcPr>
          <w:p w14:paraId="5A204DDB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Сфера деятельности/отрасль</w:t>
            </w:r>
            <w:r w:rsidRPr="00CE6A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60" w:type="dxa"/>
            <w:vAlign w:val="center"/>
            <w:hideMark/>
          </w:tcPr>
          <w:p w14:paraId="2457A0CE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209E2E43" w14:textId="77777777" w:rsidTr="000A6940">
        <w:trPr>
          <w:trHeight w:val="495"/>
        </w:trPr>
        <w:tc>
          <w:tcPr>
            <w:tcW w:w="3331" w:type="dxa"/>
            <w:vAlign w:val="center"/>
            <w:hideMark/>
          </w:tcPr>
          <w:p w14:paraId="0BEA1436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Полное и сокращенное наименование компании/организации</w:t>
            </w:r>
          </w:p>
        </w:tc>
        <w:tc>
          <w:tcPr>
            <w:tcW w:w="6560" w:type="dxa"/>
            <w:vAlign w:val="center"/>
            <w:hideMark/>
          </w:tcPr>
          <w:p w14:paraId="2E1617DC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56EBB78A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6F6183EC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Название компании для публикации в СМИ</w:t>
            </w:r>
          </w:p>
        </w:tc>
        <w:tc>
          <w:tcPr>
            <w:tcW w:w="6560" w:type="dxa"/>
            <w:vAlign w:val="center"/>
          </w:tcPr>
          <w:p w14:paraId="0B0EEECC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D477B" w:rsidRPr="00F224F8" w14:paraId="25DE2A95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2BED0226" w14:textId="77777777" w:rsidR="00FD477B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Регион присутствия компании/реализации проекта</w:t>
            </w:r>
          </w:p>
        </w:tc>
        <w:tc>
          <w:tcPr>
            <w:tcW w:w="6560" w:type="dxa"/>
            <w:vAlign w:val="center"/>
          </w:tcPr>
          <w:p w14:paraId="3E783D8D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D477B" w:rsidRPr="00F224F8" w14:paraId="37CFB18E" w14:textId="77777777" w:rsidTr="000A6940">
        <w:trPr>
          <w:trHeight w:val="330"/>
        </w:trPr>
        <w:tc>
          <w:tcPr>
            <w:tcW w:w="3331" w:type="dxa"/>
            <w:vAlign w:val="center"/>
            <w:hideMark/>
          </w:tcPr>
          <w:p w14:paraId="5714603B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 руководителя компании/организации</w:t>
            </w:r>
          </w:p>
        </w:tc>
        <w:tc>
          <w:tcPr>
            <w:tcW w:w="6560" w:type="dxa"/>
            <w:vAlign w:val="center"/>
            <w:hideMark/>
          </w:tcPr>
          <w:p w14:paraId="43BCA9ED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2C2EDB3F" w14:textId="77777777" w:rsidTr="000A6940">
        <w:trPr>
          <w:trHeight w:val="330"/>
        </w:trPr>
        <w:tc>
          <w:tcPr>
            <w:tcW w:w="3331" w:type="dxa"/>
            <w:vAlign w:val="center"/>
            <w:hideMark/>
          </w:tcPr>
          <w:p w14:paraId="35DB60DD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сотрудников</w:t>
            </w:r>
          </w:p>
        </w:tc>
        <w:tc>
          <w:tcPr>
            <w:tcW w:w="6560" w:type="dxa"/>
            <w:vAlign w:val="center"/>
            <w:hideMark/>
          </w:tcPr>
          <w:p w14:paraId="3C1FD4AE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6961EDD9" w14:textId="77777777" w:rsidTr="000A6940">
        <w:trPr>
          <w:trHeight w:val="330"/>
        </w:trPr>
        <w:tc>
          <w:tcPr>
            <w:tcW w:w="3331" w:type="dxa"/>
            <w:vAlign w:val="center"/>
            <w:hideMark/>
          </w:tcPr>
          <w:p w14:paraId="1C9DD708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Раб.тел.</w:t>
            </w:r>
          </w:p>
        </w:tc>
        <w:tc>
          <w:tcPr>
            <w:tcW w:w="6560" w:type="dxa"/>
            <w:vAlign w:val="center"/>
            <w:hideMark/>
          </w:tcPr>
          <w:p w14:paraId="6E4F0AE5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3DB41F76" w14:textId="77777777" w:rsidTr="000A6940">
        <w:trPr>
          <w:trHeight w:val="330"/>
        </w:trPr>
        <w:tc>
          <w:tcPr>
            <w:tcW w:w="3331" w:type="dxa"/>
            <w:vAlign w:val="center"/>
            <w:hideMark/>
          </w:tcPr>
          <w:p w14:paraId="6CEE8502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560" w:type="dxa"/>
            <w:vAlign w:val="center"/>
            <w:hideMark/>
          </w:tcPr>
          <w:p w14:paraId="15717C24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F224F8" w14:paraId="30059496" w14:textId="77777777" w:rsidTr="000A6940">
        <w:trPr>
          <w:trHeight w:val="330"/>
        </w:trPr>
        <w:tc>
          <w:tcPr>
            <w:tcW w:w="3331" w:type="dxa"/>
            <w:vAlign w:val="center"/>
          </w:tcPr>
          <w:p w14:paraId="4227B60D" w14:textId="36A8D86C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Страницы в</w:t>
            </w:r>
            <w:r w:rsidRPr="007D2A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666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Max</w:t>
            </w:r>
            <w:r w:rsidRPr="007D2A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VK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если есть*</w:t>
            </w:r>
          </w:p>
        </w:tc>
        <w:tc>
          <w:tcPr>
            <w:tcW w:w="6560" w:type="dxa"/>
            <w:vAlign w:val="center"/>
          </w:tcPr>
          <w:p w14:paraId="087FF5CE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D79C8" w:rsidRPr="00F224F8" w14:paraId="167AF533" w14:textId="77777777" w:rsidTr="000A6940">
        <w:trPr>
          <w:trHeight w:val="330"/>
        </w:trPr>
        <w:tc>
          <w:tcPr>
            <w:tcW w:w="3331" w:type="dxa"/>
            <w:vAlign w:val="center"/>
          </w:tcPr>
          <w:p w14:paraId="31DE97E3" w14:textId="01336165" w:rsidR="004D79C8" w:rsidRDefault="004D79C8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Реквизиты компании </w:t>
            </w:r>
            <w:r w:rsidRPr="004D7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(в случае подачи</w:t>
            </w:r>
            <w:r w:rsidR="000C4B6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второй и последующих </w:t>
            </w:r>
            <w:r w:rsidRPr="004D7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заяв</w:t>
            </w:r>
            <w:r w:rsidR="000C4B6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ок</w:t>
            </w:r>
            <w:r w:rsidRPr="004D7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D07F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или </w:t>
            </w:r>
            <w:r w:rsidR="000C4B6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выборе </w:t>
            </w:r>
            <w:r w:rsidR="00DD07F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более 2 номинаций в заявке </w:t>
            </w:r>
            <w:r w:rsidRPr="004D79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от компании)</w:t>
            </w:r>
          </w:p>
        </w:tc>
        <w:tc>
          <w:tcPr>
            <w:tcW w:w="6560" w:type="dxa"/>
            <w:vAlign w:val="center"/>
          </w:tcPr>
          <w:p w14:paraId="1E9DE0EF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Юридический адрес:</w:t>
            </w:r>
          </w:p>
          <w:p w14:paraId="29CB0160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Фактический адрес (для корреспонденции):</w:t>
            </w:r>
          </w:p>
          <w:p w14:paraId="6C007D77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ИНН:</w:t>
            </w:r>
          </w:p>
          <w:p w14:paraId="69DA23E8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ИНН:</w:t>
            </w:r>
          </w:p>
          <w:p w14:paraId="70A067DA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КПП:</w:t>
            </w:r>
          </w:p>
          <w:p w14:paraId="54BCF79A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р/с:</w:t>
            </w:r>
          </w:p>
          <w:p w14:paraId="7073ADE0" w14:textId="77777777" w:rsidR="00DD07F8" w:rsidRPr="005E6A8F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К/С:</w:t>
            </w:r>
          </w:p>
          <w:p w14:paraId="20E26FE6" w14:textId="77777777" w:rsidR="00DD07F8" w:rsidRDefault="00DD07F8" w:rsidP="00DD07F8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5E6A8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БИК:</w:t>
            </w:r>
          </w:p>
          <w:p w14:paraId="4375BA5A" w14:textId="77777777" w:rsidR="004D79C8" w:rsidRPr="00CE6A59" w:rsidRDefault="004D79C8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D477B" w:rsidRPr="00F224F8" w14:paraId="73544ED3" w14:textId="77777777" w:rsidTr="000A6940">
        <w:trPr>
          <w:trHeight w:val="330"/>
        </w:trPr>
        <w:tc>
          <w:tcPr>
            <w:tcW w:w="9891" w:type="dxa"/>
            <w:gridSpan w:val="2"/>
            <w:noWrap/>
            <w:vAlign w:val="center"/>
            <w:hideMark/>
          </w:tcPr>
          <w:p w14:paraId="61221389" w14:textId="77777777" w:rsidR="00FD477B" w:rsidRPr="00EC69D7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lang w:eastAsia="ru-RU"/>
              </w:rPr>
            </w:pPr>
            <w:r w:rsidRPr="00EC6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Контактные данные ответственного лица</w:t>
            </w:r>
          </w:p>
        </w:tc>
      </w:tr>
      <w:tr w:rsidR="00FD477B" w:rsidRPr="00CE6A59" w14:paraId="29E16759" w14:textId="77777777" w:rsidTr="000A6940">
        <w:trPr>
          <w:trHeight w:val="315"/>
        </w:trPr>
        <w:tc>
          <w:tcPr>
            <w:tcW w:w="3331" w:type="dxa"/>
            <w:vAlign w:val="center"/>
            <w:hideMark/>
          </w:tcPr>
          <w:p w14:paraId="0460EF9D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560" w:type="dxa"/>
            <w:vAlign w:val="center"/>
            <w:hideMark/>
          </w:tcPr>
          <w:p w14:paraId="15D5105C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CE6A59" w14:paraId="617403AB" w14:textId="77777777" w:rsidTr="000A6940">
        <w:trPr>
          <w:trHeight w:val="315"/>
        </w:trPr>
        <w:tc>
          <w:tcPr>
            <w:tcW w:w="3331" w:type="dxa"/>
            <w:vAlign w:val="center"/>
            <w:hideMark/>
          </w:tcPr>
          <w:p w14:paraId="47469793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60" w:type="dxa"/>
            <w:vAlign w:val="center"/>
            <w:hideMark/>
          </w:tcPr>
          <w:p w14:paraId="7A31BEDC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CE6A59" w14:paraId="32AFCB1F" w14:textId="77777777" w:rsidTr="000A6940">
        <w:trPr>
          <w:trHeight w:val="315"/>
        </w:trPr>
        <w:tc>
          <w:tcPr>
            <w:tcW w:w="3331" w:type="dxa"/>
            <w:vAlign w:val="center"/>
            <w:hideMark/>
          </w:tcPr>
          <w:p w14:paraId="3ABD99CD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6560" w:type="dxa"/>
            <w:vAlign w:val="center"/>
            <w:hideMark/>
          </w:tcPr>
          <w:p w14:paraId="16C22FC8" w14:textId="77777777" w:rsidR="00FD477B" w:rsidRPr="00CE6A59" w:rsidRDefault="00FD477B" w:rsidP="000A69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CE6A59" w14:paraId="51A6A7B5" w14:textId="77777777" w:rsidTr="000A6940">
        <w:trPr>
          <w:trHeight w:val="315"/>
        </w:trPr>
        <w:tc>
          <w:tcPr>
            <w:tcW w:w="3331" w:type="dxa"/>
            <w:vAlign w:val="center"/>
            <w:hideMark/>
          </w:tcPr>
          <w:p w14:paraId="1D103855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E-mail</w:t>
            </w: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560" w:type="dxa"/>
            <w:vAlign w:val="center"/>
            <w:hideMark/>
          </w:tcPr>
          <w:p w14:paraId="124DE714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D477B" w:rsidRPr="00CE6A59" w14:paraId="2572B083" w14:textId="77777777" w:rsidTr="000A6940">
        <w:trPr>
          <w:trHeight w:val="345"/>
        </w:trPr>
        <w:tc>
          <w:tcPr>
            <w:tcW w:w="9891" w:type="dxa"/>
            <w:gridSpan w:val="2"/>
            <w:vAlign w:val="center"/>
            <w:hideMark/>
          </w:tcPr>
          <w:p w14:paraId="017CA280" w14:textId="77777777" w:rsidR="00FD477B" w:rsidRPr="005D2BEF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B1F8A">
              <w:rPr>
                <w:rStyle w:val="21"/>
                <w:rFonts w:eastAsiaTheme="minorHAnsi"/>
                <w:color w:val="000000" w:themeColor="text1"/>
                <w:sz w:val="28"/>
                <w:szCs w:val="28"/>
              </w:rPr>
              <w:t>Описание проекта</w:t>
            </w:r>
            <w:r>
              <w:rPr>
                <w:rStyle w:val="21"/>
                <w:rFonts w:eastAsiaTheme="minorHAnsi"/>
                <w:color w:val="000000" w:themeColor="text1"/>
              </w:rPr>
              <w:t xml:space="preserve"> </w:t>
            </w:r>
            <w:r w:rsidRPr="005D2BEF">
              <w:rPr>
                <w:rStyle w:val="21"/>
                <w:rFonts w:eastAsiaTheme="minorHAnsi"/>
                <w:b w:val="0"/>
                <w:i/>
                <w:color w:val="000000" w:themeColor="text1"/>
              </w:rPr>
              <w:t>(заполните</w:t>
            </w:r>
            <w:r>
              <w:rPr>
                <w:rStyle w:val="21"/>
                <w:rFonts w:eastAsiaTheme="minorHAnsi"/>
                <w:b w:val="0"/>
                <w:i/>
                <w:color w:val="000000" w:themeColor="text1"/>
              </w:rPr>
              <w:t xml:space="preserve">, по возможности, </w:t>
            </w:r>
            <w:r w:rsidRPr="005D2BEF">
              <w:rPr>
                <w:rStyle w:val="21"/>
                <w:rFonts w:eastAsiaTheme="minorHAnsi"/>
                <w:b w:val="0"/>
                <w:i/>
                <w:color w:val="000000" w:themeColor="text1"/>
              </w:rPr>
              <w:t>все пункты)</w:t>
            </w:r>
          </w:p>
        </w:tc>
      </w:tr>
      <w:tr w:rsidR="00FD477B" w:rsidRPr="00CE6A59" w14:paraId="71F7B29F" w14:textId="77777777" w:rsidTr="000A6940">
        <w:trPr>
          <w:trHeight w:val="315"/>
        </w:trPr>
        <w:tc>
          <w:tcPr>
            <w:tcW w:w="3331" w:type="dxa"/>
            <w:vAlign w:val="center"/>
            <w:hideMark/>
          </w:tcPr>
          <w:p w14:paraId="3BEA6B48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Название проекта</w:t>
            </w: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решения, разработки, продукта</w:t>
            </w:r>
          </w:p>
          <w:p w14:paraId="2B227865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  <w:hideMark/>
          </w:tcPr>
          <w:p w14:paraId="64718492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FD477B" w:rsidRPr="00CE6A59" w14:paraId="02F0ABD8" w14:textId="77777777" w:rsidTr="000A6940">
        <w:trPr>
          <w:trHeight w:val="315"/>
        </w:trPr>
        <w:tc>
          <w:tcPr>
            <w:tcW w:w="3331" w:type="dxa"/>
            <w:vAlign w:val="center"/>
          </w:tcPr>
          <w:p w14:paraId="468C78F2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Цели, задачи проекта</w:t>
            </w: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/производства продукта</w:t>
            </w:r>
          </w:p>
          <w:p w14:paraId="1608A712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60" w:type="dxa"/>
            <w:vAlign w:val="center"/>
          </w:tcPr>
          <w:p w14:paraId="64FE1822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7C8E" w:rsidRPr="00CE6A59" w14:paraId="6B2EC62C" w14:textId="77777777" w:rsidTr="000A6940">
        <w:trPr>
          <w:trHeight w:val="315"/>
        </w:trPr>
        <w:tc>
          <w:tcPr>
            <w:tcW w:w="3331" w:type="dxa"/>
            <w:vAlign w:val="center"/>
          </w:tcPr>
          <w:p w14:paraId="5E9F8B39" w14:textId="7C3FDCCC" w:rsidR="00CE7C8E" w:rsidRPr="00CE6A59" w:rsidRDefault="00CE7C8E" w:rsidP="00CE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7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Качественные характеристики продукта, технологии, разработки</w:t>
            </w:r>
          </w:p>
        </w:tc>
        <w:tc>
          <w:tcPr>
            <w:tcW w:w="6560" w:type="dxa"/>
            <w:vAlign w:val="center"/>
          </w:tcPr>
          <w:p w14:paraId="29ACF48E" w14:textId="77777777" w:rsidR="00CE7C8E" w:rsidRPr="00CE6A59" w:rsidRDefault="00CE7C8E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477B" w:rsidRPr="00CE6A59" w14:paraId="5BA62125" w14:textId="77777777" w:rsidTr="000A6940">
        <w:trPr>
          <w:trHeight w:val="495"/>
        </w:trPr>
        <w:tc>
          <w:tcPr>
            <w:tcW w:w="3331" w:type="dxa"/>
            <w:vAlign w:val="center"/>
            <w:hideMark/>
          </w:tcPr>
          <w:p w14:paraId="7EFCFDA7" w14:textId="7BF8FEB8" w:rsidR="00782BDB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(масштаб) производства компании (</w:t>
            </w:r>
            <w:r w:rsidRPr="00782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выдвигаемой на соискание премии продукции, проекта) за период 2</w:t>
            </w:r>
            <w:r w:rsidRPr="00782BD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F666EF" w:rsidRPr="00F666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82B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2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  <w:r w:rsidR="00782BDB" w:rsidRPr="00782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AE3CBE" w14:textId="2BE284D4" w:rsidR="00FD477B" w:rsidRPr="00782BDB" w:rsidRDefault="00782BD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Планы на 202</w:t>
            </w:r>
            <w:r w:rsidR="00F666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  <w:r w:rsidRPr="00782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  <w:p w14:paraId="7F5D28AD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  <w:hideMark/>
          </w:tcPr>
          <w:p w14:paraId="33EE6504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FD477B" w:rsidRPr="00CE6A59" w14:paraId="6C0EC76E" w14:textId="77777777" w:rsidTr="000A6940">
        <w:trPr>
          <w:trHeight w:val="495"/>
        </w:trPr>
        <w:tc>
          <w:tcPr>
            <w:tcW w:w="3331" w:type="dxa"/>
            <w:vAlign w:val="center"/>
            <w:hideMark/>
          </w:tcPr>
          <w:p w14:paraId="0F52685A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Технологическая новизна решения или разработки/продукта (использование российских </w:t>
            </w: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технологий, разработок и ноу-хау является приоритетным)</w:t>
            </w:r>
          </w:p>
          <w:p w14:paraId="677A0B5A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  <w:hideMark/>
          </w:tcPr>
          <w:p w14:paraId="5012608C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D477B" w:rsidRPr="00CE6A59" w14:paraId="0747948E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2C340968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необходимость и экономическая значимость реализации продукта (проекта) с точки зрения защиты окружающей среды</w:t>
            </w:r>
          </w:p>
          <w:p w14:paraId="6359A449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</w:tcPr>
          <w:p w14:paraId="010065A1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7C8E" w:rsidRPr="00CE6A59" w14:paraId="55D0E181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58930FFD" w14:textId="75C0F8C7" w:rsidR="00CE7C8E" w:rsidRPr="00CE6A59" w:rsidRDefault="00CE7C8E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7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Безопасность и экологичность технологии производства</w:t>
            </w:r>
          </w:p>
        </w:tc>
        <w:tc>
          <w:tcPr>
            <w:tcW w:w="6560" w:type="dxa"/>
            <w:vAlign w:val="center"/>
          </w:tcPr>
          <w:p w14:paraId="1CD9424A" w14:textId="77777777" w:rsidR="00CE7C8E" w:rsidRPr="00CE6A59" w:rsidRDefault="00CE7C8E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477B" w:rsidRPr="00CE6A59" w14:paraId="1C802842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601AAE81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Стадия реализации проекта и </w:t>
            </w: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достигнутый по итогам реализации проекта эффект для экологии</w:t>
            </w:r>
          </w:p>
          <w:p w14:paraId="7AA56290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</w:tcPr>
          <w:p w14:paraId="35C332C9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477B" w:rsidRPr="00CE6A59" w14:paraId="39B6BABF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7B951A47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6A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Перспектива долгосрочного позитивного эффекта от реализации</w:t>
            </w:r>
          </w:p>
          <w:p w14:paraId="221E1FBD" w14:textId="77777777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Align w:val="center"/>
          </w:tcPr>
          <w:p w14:paraId="78B45891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477B" w:rsidRPr="00CE6A59" w14:paraId="5D0D3522" w14:textId="77777777" w:rsidTr="000A6940">
        <w:trPr>
          <w:trHeight w:val="495"/>
        </w:trPr>
        <w:tc>
          <w:tcPr>
            <w:tcW w:w="3331" w:type="dxa"/>
            <w:vAlign w:val="center"/>
          </w:tcPr>
          <w:p w14:paraId="1E178B0E" w14:textId="6BE47E12" w:rsidR="00FD477B" w:rsidRPr="00CE6A59" w:rsidRDefault="00FD477B" w:rsidP="000A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B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Только для заявки «Экотуризм»: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E3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подробное 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описание экологического и географического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аспектов,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лечебно-оздоровительного потенциала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сохранени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целостности экосистем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уровня 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38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маршрутов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других факторов привлекательности направления</w:t>
            </w:r>
          </w:p>
        </w:tc>
        <w:tc>
          <w:tcPr>
            <w:tcW w:w="6560" w:type="dxa"/>
            <w:vAlign w:val="center"/>
          </w:tcPr>
          <w:p w14:paraId="083E674A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477B" w:rsidRPr="00CE6A59" w14:paraId="4E325CC6" w14:textId="77777777" w:rsidTr="000A6940">
        <w:trPr>
          <w:trHeight w:val="1167"/>
        </w:trPr>
        <w:tc>
          <w:tcPr>
            <w:tcW w:w="3331" w:type="dxa"/>
            <w:vAlign w:val="center"/>
          </w:tcPr>
          <w:p w14:paraId="7669206F" w14:textId="5D4783E3" w:rsidR="00FD477B" w:rsidRPr="006F044E" w:rsidRDefault="00FD477B" w:rsidP="000A6940">
            <w:pPr>
              <w:pStyle w:val="aa"/>
              <w:rPr>
                <w:lang w:eastAsia="ru-RU"/>
              </w:rPr>
            </w:pPr>
            <w:r w:rsidRPr="001F31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Только для заявки «</w:t>
            </w:r>
            <w:r w:rsidR="00F666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Устойчивое развитие</w:t>
            </w:r>
            <w:r w:rsidRPr="001F31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»: </w:t>
            </w:r>
            <w:r w:rsidRPr="001F31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описание долгосрочной стратегии по использованию природных ресурсов,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1F31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облюдению экологических законов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r w:rsidRPr="003E37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внедрения ESG аспектов</w:t>
            </w:r>
            <w:r w:rsidRPr="001F31C8">
              <w:rPr>
                <w:lang w:eastAsia="ru-RU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14:paraId="3A0E35CA" w14:textId="77777777" w:rsidR="00FD477B" w:rsidRPr="00CE6A59" w:rsidRDefault="00FD477B" w:rsidP="000A6940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20CE" w:rsidRPr="00CE6A59" w14:paraId="5258B492" w14:textId="77777777" w:rsidTr="000A6940">
        <w:trPr>
          <w:trHeight w:val="1167"/>
        </w:trPr>
        <w:tc>
          <w:tcPr>
            <w:tcW w:w="3331" w:type="dxa"/>
            <w:vAlign w:val="center"/>
          </w:tcPr>
          <w:p w14:paraId="282296B4" w14:textId="1B9B9274" w:rsidR="00E420CE" w:rsidRPr="00E420CE" w:rsidRDefault="006667F8" w:rsidP="000A6940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</w:t>
            </w:r>
            <w:r w:rsidR="00E420CE" w:rsidRPr="00E420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азме</w:t>
            </w:r>
            <w:r w:rsidR="00B1346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стит</w:t>
            </w:r>
            <w:r w:rsidR="00E420CE" w:rsidRPr="00E420C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ь проект в медиакаталоге ЭКОТЕХ-ПРО</w:t>
            </w:r>
            <w:r w:rsidR="00E420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="00E420CE" w:rsidRPr="00D774C8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https://ecotech-pro.ru/</w:t>
              </w:r>
            </w:hyperlink>
            <w:r w:rsidR="00E420CE" w:rsidRPr="00E420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60" w:type="dxa"/>
            <w:vAlign w:val="center"/>
          </w:tcPr>
          <w:p w14:paraId="14F6AAB1" w14:textId="74CCBFDC" w:rsidR="00E420CE" w:rsidRDefault="00E420CE" w:rsidP="00E420CE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Проекты, поданные на премию, предлагается автоматически (по умолчанию) размещать с описанием и фото на портале ЭКОТЕХ-ПРО. Если Вы не согласны с дополнительным освещением своего проекта, отметьте отказ от размещения галочкой:</w:t>
            </w:r>
          </w:p>
          <w:p w14:paraId="6DE953A1" w14:textId="420DD6EC" w:rsidR="006667F8" w:rsidRPr="006667F8" w:rsidRDefault="006667F8" w:rsidP="006667F8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НЕ РАЗМЕЩАТЬ</w:t>
            </w:r>
          </w:p>
          <w:p w14:paraId="73B53BE0" w14:textId="2978B3F9" w:rsidR="006667F8" w:rsidRPr="006667F8" w:rsidRDefault="006667F8" w:rsidP="00E420CE">
            <w:p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Если согласны с размещением, подтвердите согласие ниже:</w:t>
            </w:r>
          </w:p>
          <w:p w14:paraId="51FC2D0A" w14:textId="42C55AB3" w:rsidR="00E420CE" w:rsidRPr="00E420CE" w:rsidRDefault="006667F8" w:rsidP="00E420CE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 Light" w:eastAsia="Times New Roman" w:hAnsi="Calibri Light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ДА, РАЗМЕСТИТЬ ПРОЕКТ</w:t>
            </w:r>
          </w:p>
        </w:tc>
      </w:tr>
    </w:tbl>
    <w:p w14:paraId="4B9D678A" w14:textId="77777777" w:rsidR="006978DE" w:rsidRDefault="006978DE" w:rsidP="006978DE">
      <w:pPr>
        <w:spacing w:after="0" w:line="254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4C27A9" w14:textId="3A4E30B3" w:rsidR="00FD477B" w:rsidRPr="006978DE" w:rsidRDefault="00FD477B" w:rsidP="006978DE">
      <w:pPr>
        <w:spacing w:after="0" w:line="254" w:lineRule="auto"/>
        <w:jc w:val="both"/>
        <w:rPr>
          <w:rFonts w:ascii="Times New Roman" w:hAnsi="Times New Roman" w:cs="Times New Roman"/>
          <w:color w:val="000000" w:themeColor="text1"/>
        </w:rPr>
      </w:pPr>
      <w:r w:rsidRPr="006978DE">
        <w:rPr>
          <w:rFonts w:ascii="Times New Roman" w:hAnsi="Times New Roman" w:cs="Times New Roman"/>
          <w:color w:val="000000" w:themeColor="text1"/>
        </w:rPr>
        <w:t xml:space="preserve">К заполненной ЗАЯВКЕ следует приложить </w:t>
      </w:r>
      <w:r w:rsidRPr="006978DE">
        <w:rPr>
          <w:rFonts w:ascii="Times New Roman" w:hAnsi="Times New Roman" w:cs="Times New Roman"/>
          <w:b/>
          <w:bCs/>
          <w:color w:val="000000" w:themeColor="text1"/>
        </w:rPr>
        <w:t>логотип компании в формате .jpeg или .PNG (</w:t>
      </w:r>
      <w:r w:rsidRPr="006978DE">
        <w:rPr>
          <w:rFonts w:ascii="Times New Roman" w:hAnsi="Times New Roman" w:cs="Times New Roman"/>
          <w:color w:val="000000" w:themeColor="text1"/>
        </w:rPr>
        <w:t xml:space="preserve">для сайта) весом 20-100 Кб и </w:t>
      </w:r>
      <w:r w:rsidRPr="006978DE">
        <w:rPr>
          <w:rFonts w:ascii="Times New Roman" w:hAnsi="Times New Roman" w:cs="Times New Roman"/>
          <w:b/>
          <w:bCs/>
          <w:color w:val="000000" w:themeColor="text1"/>
        </w:rPr>
        <w:t>отдельно .eps, .ai, .cdr</w:t>
      </w:r>
      <w:r w:rsidRPr="006978DE">
        <w:rPr>
          <w:rFonts w:ascii="Times New Roman" w:hAnsi="Times New Roman" w:cs="Times New Roman"/>
          <w:color w:val="000000" w:themeColor="text1"/>
        </w:rPr>
        <w:t xml:space="preserve"> (для </w:t>
      </w:r>
      <w:r w:rsidR="006978DE">
        <w:rPr>
          <w:rFonts w:ascii="Times New Roman" w:hAnsi="Times New Roman" w:cs="Times New Roman"/>
          <w:color w:val="000000" w:themeColor="text1"/>
        </w:rPr>
        <w:t>каталога премии).</w:t>
      </w:r>
    </w:p>
    <w:p w14:paraId="1B9A3B77" w14:textId="77777777" w:rsidR="00FD477B" w:rsidRDefault="00FD477B" w:rsidP="006F04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C4D60FA" w14:textId="78149015" w:rsidR="00FD477B" w:rsidRPr="00CE6A59" w:rsidRDefault="00FD477B" w:rsidP="006F04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E6A59">
        <w:rPr>
          <w:rFonts w:ascii="Times New Roman" w:hAnsi="Times New Roman" w:cs="Times New Roman"/>
          <w:b/>
          <w:color w:val="000000" w:themeColor="text1"/>
        </w:rPr>
        <w:t>ЗАЯВКА может быть дополнена:</w:t>
      </w:r>
    </w:p>
    <w:p w14:paraId="0F8DFF36" w14:textId="77777777" w:rsidR="00FD477B" w:rsidRPr="00CE6A59" w:rsidRDefault="00FD477B" w:rsidP="00FD477B">
      <w:pPr>
        <w:pStyle w:val="a9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color w:val="000000" w:themeColor="text1"/>
        </w:rPr>
        <w:t xml:space="preserve">Краткой презентацией в </w:t>
      </w:r>
      <w:r w:rsidRPr="00CE6A59">
        <w:rPr>
          <w:rFonts w:ascii="Times New Roman" w:hAnsi="Times New Roman" w:cs="Times New Roman"/>
          <w:color w:val="000000" w:themeColor="text1"/>
          <w:lang w:val="en-US"/>
        </w:rPr>
        <w:t>PowerPoint</w:t>
      </w:r>
      <w:r w:rsidRPr="00CE6A59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ppt</w:t>
      </w:r>
      <w:r w:rsidRPr="00CE6A5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или .</w:t>
      </w:r>
      <w:r w:rsidRPr="00CE6A59">
        <w:rPr>
          <w:rFonts w:ascii="Times New Roman" w:hAnsi="Times New Roman" w:cs="Times New Roman"/>
          <w:color w:val="000000" w:themeColor="text1"/>
          <w:lang w:val="en-US"/>
        </w:rPr>
        <w:t>pdf</w:t>
      </w:r>
      <w:r w:rsidRPr="00CE6A59">
        <w:rPr>
          <w:rFonts w:ascii="Times New Roman" w:hAnsi="Times New Roman" w:cs="Times New Roman"/>
          <w:color w:val="000000" w:themeColor="text1"/>
        </w:rPr>
        <w:t xml:space="preserve">) технологии/решения, демонстрирующей проект и его показатели в краткосрочной и долгосрочной перспективе; </w:t>
      </w:r>
    </w:p>
    <w:p w14:paraId="55846A6C" w14:textId="77777777" w:rsidR="00FD477B" w:rsidRPr="00CE6A59" w:rsidRDefault="00FD477B" w:rsidP="00FD477B">
      <w:pPr>
        <w:pStyle w:val="a9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color w:val="000000" w:themeColor="text1"/>
        </w:rPr>
        <w:lastRenderedPageBreak/>
        <w:t>Копиями (фото) сертификатов и иных документов, наград, скриншотами публикаций в отечественных и зарубежных СМИ;</w:t>
      </w:r>
    </w:p>
    <w:p w14:paraId="40847113" w14:textId="1A6AB4F9" w:rsidR="00FD477B" w:rsidRPr="002F020B" w:rsidRDefault="00FD477B" w:rsidP="00FD477B">
      <w:pPr>
        <w:pStyle w:val="a9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color w:val="000000" w:themeColor="text1"/>
        </w:rPr>
        <w:t xml:space="preserve">Фотографии продукта/производств. Требования к фотографиям: тип – JPG, PNG, TIFF; размер фотографии не менее 1500 пикселей по короткой стороне, разрешение должно быть не менее 300 dpi. </w:t>
      </w:r>
    </w:p>
    <w:p w14:paraId="33F2C822" w14:textId="77777777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CE6A59">
        <w:rPr>
          <w:rFonts w:ascii="Times New Roman" w:hAnsi="Times New Roman" w:cs="Times New Roman"/>
          <w:i/>
          <w:color w:val="000000" w:themeColor="text1"/>
        </w:rPr>
        <w:t>При превышении веса файлов свыше 10 Мб рекомендуется материалы объединить в архивный файл (zip или rar).</w:t>
      </w:r>
    </w:p>
    <w:p w14:paraId="03F49F37" w14:textId="77777777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A8CB2CE" w14:textId="402321D1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b/>
          <w:color w:val="000000" w:themeColor="text1"/>
        </w:rPr>
        <w:t xml:space="preserve">ЗАЯВКА отправляется </w:t>
      </w:r>
      <w:r w:rsidR="00A235DF">
        <w:rPr>
          <w:rFonts w:ascii="Times New Roman" w:hAnsi="Times New Roman" w:cs="Times New Roman"/>
          <w:b/>
          <w:color w:val="000000" w:themeColor="text1"/>
        </w:rPr>
        <w:t xml:space="preserve">с 16 марта </w:t>
      </w:r>
      <w:r w:rsidR="00CE7C8E">
        <w:rPr>
          <w:rFonts w:ascii="Times New Roman" w:hAnsi="Times New Roman" w:cs="Times New Roman"/>
          <w:b/>
          <w:color w:val="000000" w:themeColor="text1"/>
        </w:rPr>
        <w:t xml:space="preserve">до </w:t>
      </w:r>
      <w:r w:rsidR="00415195">
        <w:rPr>
          <w:rFonts w:ascii="Times New Roman" w:hAnsi="Times New Roman" w:cs="Times New Roman"/>
          <w:b/>
          <w:color w:val="000000" w:themeColor="text1"/>
        </w:rPr>
        <w:t>1</w:t>
      </w:r>
      <w:r w:rsidR="00F666EF">
        <w:rPr>
          <w:rFonts w:ascii="Times New Roman" w:hAnsi="Times New Roman" w:cs="Times New Roman"/>
          <w:b/>
          <w:color w:val="000000" w:themeColor="text1"/>
        </w:rPr>
        <w:t>6</w:t>
      </w:r>
      <w:r w:rsidR="00415195">
        <w:rPr>
          <w:rFonts w:ascii="Times New Roman" w:hAnsi="Times New Roman" w:cs="Times New Roman"/>
          <w:b/>
          <w:color w:val="000000" w:themeColor="text1"/>
        </w:rPr>
        <w:t xml:space="preserve"> июня</w:t>
      </w:r>
      <w:r w:rsidR="00CE7C8E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F666EF">
        <w:rPr>
          <w:rFonts w:ascii="Times New Roman" w:hAnsi="Times New Roman" w:cs="Times New Roman"/>
          <w:b/>
          <w:color w:val="000000" w:themeColor="text1"/>
        </w:rPr>
        <w:t>6</w:t>
      </w:r>
      <w:r w:rsidR="00CE7C8E">
        <w:rPr>
          <w:rFonts w:ascii="Times New Roman" w:hAnsi="Times New Roman" w:cs="Times New Roman"/>
          <w:b/>
          <w:color w:val="000000" w:themeColor="text1"/>
        </w:rPr>
        <w:t xml:space="preserve"> г. </w:t>
      </w:r>
      <w:r w:rsidRPr="00CE6A59">
        <w:rPr>
          <w:rFonts w:ascii="Times New Roman" w:hAnsi="Times New Roman" w:cs="Times New Roman"/>
          <w:b/>
          <w:color w:val="000000" w:themeColor="text1"/>
        </w:rPr>
        <w:t xml:space="preserve">в виде одного или нескольких файлов или ссылки для скачивания архивного файла </w:t>
      </w:r>
      <w:r w:rsidRPr="00CE6A59">
        <w:rPr>
          <w:rFonts w:ascii="Times New Roman" w:hAnsi="Times New Roman" w:cs="Times New Roman"/>
          <w:color w:val="000000" w:themeColor="text1"/>
        </w:rPr>
        <w:t xml:space="preserve">на </w:t>
      </w:r>
      <w:r w:rsidRPr="00CE6A5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CE6A59">
        <w:rPr>
          <w:rFonts w:ascii="Times New Roman" w:hAnsi="Times New Roman" w:cs="Times New Roman"/>
          <w:color w:val="000000" w:themeColor="text1"/>
        </w:rPr>
        <w:t>-</w:t>
      </w:r>
      <w:r w:rsidRPr="00CE6A59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CE6A59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Pr="00CE6A59">
          <w:rPr>
            <w:rStyle w:val="a7"/>
            <w:rFonts w:ascii="Times New Roman" w:hAnsi="Times New Roman" w:cs="Times New Roman"/>
            <w:b/>
            <w:color w:val="000000" w:themeColor="text1"/>
            <w:lang w:val="en-US"/>
          </w:rPr>
          <w:t>info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</w:rPr>
          <w:t>@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  <w:lang w:val="en-US"/>
          </w:rPr>
          <w:t>ecotech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</w:rPr>
          <w:t>-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  <w:lang w:val="en-US"/>
          </w:rPr>
          <w:t>leader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</w:rPr>
          <w:t>.</w:t>
        </w:r>
        <w:r w:rsidRPr="00CE6A59">
          <w:rPr>
            <w:rStyle w:val="a7"/>
            <w:rFonts w:ascii="Times New Roman" w:hAnsi="Times New Roman" w:cs="Times New Roman"/>
            <w:b/>
            <w:color w:val="000000" w:themeColor="text1"/>
            <w:lang w:val="en-US"/>
          </w:rPr>
          <w:t>ru</w:t>
        </w:r>
      </w:hyperlink>
      <w:r w:rsidRPr="00CE6A5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2B48105" w14:textId="77777777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1C68425" w14:textId="77777777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color w:val="000000" w:themeColor="text1"/>
        </w:rPr>
        <w:t>При необходимости, Оргкомитет и Экспертный совет Премии оставляет за собой право запросить дополнительные подтверждающие документы.</w:t>
      </w:r>
    </w:p>
    <w:p w14:paraId="77C8456C" w14:textId="77777777" w:rsidR="00FD477B" w:rsidRPr="00CE6A59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81A2854" w14:textId="0AAD74D3" w:rsidR="002F020B" w:rsidRDefault="00FD477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E6A59">
        <w:rPr>
          <w:rFonts w:ascii="Times New Roman" w:hAnsi="Times New Roman" w:cs="Times New Roman"/>
          <w:color w:val="000000" w:themeColor="text1"/>
        </w:rPr>
        <w:t xml:space="preserve">В случае несоответствия или недостаточно полной и ясной информации по проекту конкурсным требованиям, Заявка может быть отклонена. </w:t>
      </w:r>
    </w:p>
    <w:p w14:paraId="3B677741" w14:textId="77777777" w:rsidR="002F020B" w:rsidRDefault="002F020B" w:rsidP="00FD47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2B2AB82" w14:textId="709A01A8" w:rsidR="00460987" w:rsidRPr="00186518" w:rsidRDefault="006978DE" w:rsidP="006978DE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F1AFA">
        <w:rPr>
          <w:rFonts w:ascii="Times New Roman" w:hAnsi="Times New Roman" w:cs="Times New Roman"/>
          <w:i/>
          <w:sz w:val="20"/>
          <w:szCs w:val="20"/>
        </w:rPr>
        <w:t xml:space="preserve">*При отправлении заявки </w:t>
      </w:r>
      <w:r w:rsidRPr="00DE43FA">
        <w:rPr>
          <w:rFonts w:ascii="Times New Roman" w:hAnsi="Times New Roman" w:cs="Times New Roman"/>
          <w:i/>
          <w:sz w:val="20"/>
          <w:szCs w:val="20"/>
        </w:rPr>
        <w:t xml:space="preserve">во исполнение требований </w:t>
      </w:r>
      <w:r>
        <w:rPr>
          <w:rFonts w:ascii="Times New Roman" w:hAnsi="Times New Roman" w:cs="Times New Roman"/>
          <w:i/>
          <w:sz w:val="20"/>
          <w:szCs w:val="20"/>
        </w:rPr>
        <w:t>ФЗ</w:t>
      </w:r>
      <w:r w:rsidRPr="00DE43FA">
        <w:rPr>
          <w:rFonts w:ascii="Times New Roman" w:hAnsi="Times New Roman" w:cs="Times New Roman"/>
          <w:i/>
          <w:sz w:val="20"/>
          <w:szCs w:val="20"/>
        </w:rPr>
        <w:t xml:space="preserve"> от 27.07.2006 г. № 152-ФЗ «О персональных данных» (с изменениями и дополнениями) </w:t>
      </w:r>
      <w:r w:rsidRPr="008F1AFA">
        <w:rPr>
          <w:rFonts w:ascii="Times New Roman" w:hAnsi="Times New Roman" w:cs="Times New Roman"/>
          <w:i/>
          <w:sz w:val="20"/>
          <w:szCs w:val="20"/>
        </w:rPr>
        <w:t xml:space="preserve">Вы выражаете </w:t>
      </w:r>
      <w:r w:rsidRPr="008F1AFA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свое согласие на обработку персональных данных (контактные данны</w:t>
      </w:r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е</w:t>
      </w:r>
      <w:r w:rsidRPr="008F1AFA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) и включение электронного адреса в список рассылки Премии «</w:t>
      </w:r>
      <w:r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ЭКОТЕХ-ЛИДЕР</w:t>
      </w:r>
      <w:r w:rsidRPr="008F1AFA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» с целью информирования и своевременного оповещения о новостях, мероприятиях и итогах конкурса.</w:t>
      </w:r>
    </w:p>
    <w:sectPr w:rsidR="00460987" w:rsidRPr="00186518" w:rsidSect="00320F7E">
      <w:headerReference w:type="default" r:id="rId9"/>
      <w:footerReference w:type="default" r:id="rId10"/>
      <w:pgSz w:w="11906" w:h="16838"/>
      <w:pgMar w:top="3105" w:right="850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F094" w14:textId="77777777" w:rsidR="00B51FAA" w:rsidRDefault="00B51FAA" w:rsidP="002808B8">
      <w:pPr>
        <w:spacing w:after="0" w:line="240" w:lineRule="auto"/>
      </w:pPr>
      <w:r>
        <w:separator/>
      </w:r>
    </w:p>
  </w:endnote>
  <w:endnote w:type="continuationSeparator" w:id="0">
    <w:p w14:paraId="41004F76" w14:textId="77777777" w:rsidR="00B51FAA" w:rsidRDefault="00B51FAA" w:rsidP="0028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1018" w14:textId="39023840" w:rsidR="00B7372C" w:rsidRDefault="00B7372C" w:rsidP="00B7372C">
    <w:pPr>
      <w:pStyle w:val="a5"/>
      <w:tabs>
        <w:tab w:val="clear" w:pos="4677"/>
        <w:tab w:val="clear" w:pos="9355"/>
        <w:tab w:val="left" w:pos="301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EC98C01" wp14:editId="43F58164">
          <wp:simplePos x="0" y="0"/>
          <wp:positionH relativeFrom="page">
            <wp:posOffset>-19050</wp:posOffset>
          </wp:positionH>
          <wp:positionV relativeFrom="page">
            <wp:posOffset>9324975</wp:posOffset>
          </wp:positionV>
          <wp:extent cx="7568565" cy="135318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/>
                  <a:stretch/>
                </pic:blipFill>
                <pic:spPr bwMode="auto">
                  <a:xfrm>
                    <a:off x="0" y="0"/>
                    <a:ext cx="756856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58C4" w14:textId="77777777" w:rsidR="00B51FAA" w:rsidRDefault="00B51FAA" w:rsidP="002808B8">
      <w:pPr>
        <w:spacing w:after="0" w:line="240" w:lineRule="auto"/>
      </w:pPr>
      <w:r>
        <w:separator/>
      </w:r>
    </w:p>
  </w:footnote>
  <w:footnote w:type="continuationSeparator" w:id="0">
    <w:p w14:paraId="036BC11B" w14:textId="77777777" w:rsidR="00B51FAA" w:rsidRDefault="00B51FAA" w:rsidP="0028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C73E" w14:textId="7C0B5CC1" w:rsidR="00631C1A" w:rsidRDefault="00404D0B" w:rsidP="00415195">
    <w:pPr>
      <w:pStyle w:val="a3"/>
      <w:jc w:val="center"/>
      <w:rPr>
        <w:noProof/>
      </w:rPr>
    </w:pPr>
    <w:r>
      <w:rPr>
        <w:noProof/>
      </w:rPr>
      <w:drawing>
        <wp:inline distT="0" distB="0" distL="0" distR="0" wp14:anchorId="5AF265A7" wp14:editId="42016B2A">
          <wp:extent cx="2857143" cy="1000000"/>
          <wp:effectExtent l="0" t="0" r="635" b="0"/>
          <wp:docPr id="113980009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00098" name="Рисунок 11398000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143" cy="10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EE02C" w14:textId="600F324C" w:rsidR="002808B8" w:rsidRDefault="002808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771"/>
    <w:multiLevelType w:val="hybridMultilevel"/>
    <w:tmpl w:val="E95866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A7D1D"/>
    <w:multiLevelType w:val="hybridMultilevel"/>
    <w:tmpl w:val="0DDE5D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7BC2"/>
    <w:multiLevelType w:val="hybridMultilevel"/>
    <w:tmpl w:val="3306BE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02F33"/>
    <w:multiLevelType w:val="hybridMultilevel"/>
    <w:tmpl w:val="F92E1A5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C6ECF"/>
    <w:multiLevelType w:val="hybridMultilevel"/>
    <w:tmpl w:val="8BD27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F4473F"/>
    <w:multiLevelType w:val="hybridMultilevel"/>
    <w:tmpl w:val="641848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2945"/>
    <w:multiLevelType w:val="hybridMultilevel"/>
    <w:tmpl w:val="32A41C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7134E"/>
    <w:multiLevelType w:val="hybridMultilevel"/>
    <w:tmpl w:val="B4EC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94BEE"/>
    <w:multiLevelType w:val="hybridMultilevel"/>
    <w:tmpl w:val="BD70E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23571E"/>
    <w:multiLevelType w:val="hybridMultilevel"/>
    <w:tmpl w:val="A60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F58FB"/>
    <w:multiLevelType w:val="hybridMultilevel"/>
    <w:tmpl w:val="B388EB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82392"/>
    <w:multiLevelType w:val="multilevel"/>
    <w:tmpl w:val="C1E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742203">
    <w:abstractNumId w:val="11"/>
  </w:num>
  <w:num w:numId="2" w16cid:durableId="1061710044">
    <w:abstractNumId w:val="8"/>
  </w:num>
  <w:num w:numId="3" w16cid:durableId="1568496922">
    <w:abstractNumId w:val="0"/>
  </w:num>
  <w:num w:numId="4" w16cid:durableId="169492545">
    <w:abstractNumId w:val="10"/>
  </w:num>
  <w:num w:numId="5" w16cid:durableId="69617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2852768">
    <w:abstractNumId w:val="4"/>
  </w:num>
  <w:num w:numId="7" w16cid:durableId="537161395">
    <w:abstractNumId w:val="7"/>
  </w:num>
  <w:num w:numId="8" w16cid:durableId="1665816040">
    <w:abstractNumId w:val="3"/>
  </w:num>
  <w:num w:numId="9" w16cid:durableId="599068670">
    <w:abstractNumId w:val="2"/>
  </w:num>
  <w:num w:numId="10" w16cid:durableId="1907639902">
    <w:abstractNumId w:val="1"/>
  </w:num>
  <w:num w:numId="11" w16cid:durableId="2085881437">
    <w:abstractNumId w:val="6"/>
  </w:num>
  <w:num w:numId="12" w16cid:durableId="70276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8"/>
    <w:rsid w:val="000234C4"/>
    <w:rsid w:val="00034C42"/>
    <w:rsid w:val="00036AAA"/>
    <w:rsid w:val="000C4B6E"/>
    <w:rsid w:val="000D06D9"/>
    <w:rsid w:val="000D6638"/>
    <w:rsid w:val="000E1F4D"/>
    <w:rsid w:val="000E630A"/>
    <w:rsid w:val="001003C4"/>
    <w:rsid w:val="0015049D"/>
    <w:rsid w:val="00186518"/>
    <w:rsid w:val="001F4DD4"/>
    <w:rsid w:val="00212149"/>
    <w:rsid w:val="002808B8"/>
    <w:rsid w:val="00281FE8"/>
    <w:rsid w:val="002F020B"/>
    <w:rsid w:val="003014BB"/>
    <w:rsid w:val="00305D69"/>
    <w:rsid w:val="00320F7E"/>
    <w:rsid w:val="00335474"/>
    <w:rsid w:val="00404D0B"/>
    <w:rsid w:val="00415195"/>
    <w:rsid w:val="00422724"/>
    <w:rsid w:val="00460987"/>
    <w:rsid w:val="00466674"/>
    <w:rsid w:val="004A4C4F"/>
    <w:rsid w:val="004D79C8"/>
    <w:rsid w:val="004F6A49"/>
    <w:rsid w:val="0050458A"/>
    <w:rsid w:val="00564F6A"/>
    <w:rsid w:val="005867DE"/>
    <w:rsid w:val="00631C1A"/>
    <w:rsid w:val="0066378B"/>
    <w:rsid w:val="006667F8"/>
    <w:rsid w:val="00677592"/>
    <w:rsid w:val="006978DE"/>
    <w:rsid w:val="006D72C7"/>
    <w:rsid w:val="006E5BFC"/>
    <w:rsid w:val="006F044E"/>
    <w:rsid w:val="00730346"/>
    <w:rsid w:val="00782BDB"/>
    <w:rsid w:val="007A54B5"/>
    <w:rsid w:val="007B025F"/>
    <w:rsid w:val="00976337"/>
    <w:rsid w:val="009C65FA"/>
    <w:rsid w:val="00A235DF"/>
    <w:rsid w:val="00A245BF"/>
    <w:rsid w:val="00A57819"/>
    <w:rsid w:val="00A6042A"/>
    <w:rsid w:val="00B11211"/>
    <w:rsid w:val="00B13460"/>
    <w:rsid w:val="00B51FAA"/>
    <w:rsid w:val="00B7372C"/>
    <w:rsid w:val="00B75978"/>
    <w:rsid w:val="00C952F8"/>
    <w:rsid w:val="00CC42B6"/>
    <w:rsid w:val="00CD32C6"/>
    <w:rsid w:val="00CE7C8E"/>
    <w:rsid w:val="00D47D0B"/>
    <w:rsid w:val="00D74ACE"/>
    <w:rsid w:val="00DA62B1"/>
    <w:rsid w:val="00DD07F8"/>
    <w:rsid w:val="00E046F2"/>
    <w:rsid w:val="00E11954"/>
    <w:rsid w:val="00E20CE2"/>
    <w:rsid w:val="00E30213"/>
    <w:rsid w:val="00E420CE"/>
    <w:rsid w:val="00E53820"/>
    <w:rsid w:val="00E71A97"/>
    <w:rsid w:val="00EB00F9"/>
    <w:rsid w:val="00EC184B"/>
    <w:rsid w:val="00F3480A"/>
    <w:rsid w:val="00F51D05"/>
    <w:rsid w:val="00F53E30"/>
    <w:rsid w:val="00F6172A"/>
    <w:rsid w:val="00F666EF"/>
    <w:rsid w:val="00FD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6531"/>
  <w15:docId w15:val="{50818397-1A42-44E7-9926-DFFA2E7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8B8"/>
  </w:style>
  <w:style w:type="paragraph" w:styleId="a5">
    <w:name w:val="footer"/>
    <w:basedOn w:val="a"/>
    <w:link w:val="a6"/>
    <w:uiPriority w:val="99"/>
    <w:unhideWhenUsed/>
    <w:rsid w:val="0028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8B8"/>
  </w:style>
  <w:style w:type="character" w:styleId="a7">
    <w:name w:val="Hyperlink"/>
    <w:basedOn w:val="a0"/>
    <w:uiPriority w:val="99"/>
    <w:unhideWhenUsed/>
    <w:rsid w:val="00E3021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E30213"/>
    <w:rPr>
      <w:b/>
      <w:bCs/>
    </w:rPr>
  </w:style>
  <w:style w:type="paragraph" w:styleId="a9">
    <w:name w:val="List Paragraph"/>
    <w:basedOn w:val="a"/>
    <w:uiPriority w:val="34"/>
    <w:qFormat/>
    <w:rsid w:val="00E30213"/>
    <w:pPr>
      <w:spacing w:after="200" w:line="276" w:lineRule="auto"/>
      <w:ind w:left="720"/>
      <w:contextualSpacing/>
    </w:pPr>
  </w:style>
  <w:style w:type="character" w:customStyle="1" w:styleId="21">
    <w:name w:val="Основной текст (2) + Полужирный"/>
    <w:basedOn w:val="a0"/>
    <w:rsid w:val="00FD47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No Spacing"/>
    <w:uiPriority w:val="1"/>
    <w:qFormat/>
    <w:rsid w:val="00FD477B"/>
    <w:pPr>
      <w:spacing w:after="0" w:line="240" w:lineRule="auto"/>
    </w:pPr>
  </w:style>
  <w:style w:type="character" w:styleId="ab">
    <w:name w:val="Emphasis"/>
    <w:basedOn w:val="a0"/>
    <w:uiPriority w:val="20"/>
    <w:qFormat/>
    <w:rsid w:val="00B75978"/>
    <w:rPr>
      <w:i/>
      <w:iCs/>
    </w:rPr>
  </w:style>
  <w:style w:type="paragraph" w:customStyle="1" w:styleId="211">
    <w:name w:val="Заголовок 2 + 11 пт"/>
    <w:basedOn w:val="2"/>
    <w:rsid w:val="00DD07F8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D07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Unresolved Mention"/>
    <w:basedOn w:val="a0"/>
    <w:uiPriority w:val="99"/>
    <w:semiHidden/>
    <w:unhideWhenUsed/>
    <w:rsid w:val="00E42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tech-lea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tech-pr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Евгений Пинаев</cp:lastModifiedBy>
  <cp:revision>37</cp:revision>
  <cp:lastPrinted>2023-09-05T06:42:00Z</cp:lastPrinted>
  <dcterms:created xsi:type="dcterms:W3CDTF">2024-01-22T08:41:00Z</dcterms:created>
  <dcterms:modified xsi:type="dcterms:W3CDTF">2026-03-16T08:22:00Z</dcterms:modified>
</cp:coreProperties>
</file>